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5D9" w:rsidRPr="00C745D9" w:rsidRDefault="00C745D9" w:rsidP="00C745D9">
      <w:pPr>
        <w:tabs>
          <w:tab w:val="left" w:pos="90"/>
        </w:tabs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4"/>
        </w:rPr>
      </w:pPr>
      <w:r w:rsidRPr="00C745D9">
        <w:rPr>
          <w:rFonts w:ascii="Times New Roman" w:hAnsi="Times New Roman" w:cs="Times New Roman"/>
          <w:b/>
          <w:color w:val="0070C0"/>
          <w:sz w:val="28"/>
          <w:szCs w:val="24"/>
        </w:rPr>
        <w:t>A Call for Presenters</w:t>
      </w:r>
    </w:p>
    <w:p w:rsidR="00C745D9" w:rsidRPr="00C745D9" w:rsidRDefault="00E02858" w:rsidP="00C745D9">
      <w:pPr>
        <w:tabs>
          <w:tab w:val="left" w:pos="90"/>
        </w:tabs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4"/>
        </w:rPr>
      </w:pPr>
      <w:r>
        <w:rPr>
          <w:rFonts w:ascii="Times New Roman" w:hAnsi="Times New Roman" w:cs="Times New Roman"/>
          <w:b/>
          <w:color w:val="0070C0"/>
          <w:sz w:val="28"/>
          <w:szCs w:val="24"/>
        </w:rPr>
        <w:t>MaTHink 2016 Mini Conference</w:t>
      </w:r>
    </w:p>
    <w:p w:rsidR="00C745D9" w:rsidRPr="00C745D9" w:rsidRDefault="00E02858" w:rsidP="00C745D9">
      <w:pPr>
        <w:tabs>
          <w:tab w:val="left" w:pos="90"/>
        </w:tabs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4"/>
        </w:rPr>
      </w:pPr>
      <w:r>
        <w:rPr>
          <w:rFonts w:ascii="Times New Roman" w:hAnsi="Times New Roman" w:cs="Times New Roman"/>
          <w:b/>
          <w:color w:val="0070C0"/>
          <w:sz w:val="28"/>
          <w:szCs w:val="24"/>
        </w:rPr>
        <w:t>February 27, 2016</w:t>
      </w:r>
    </w:p>
    <w:p w:rsidR="00C745D9" w:rsidRDefault="00C745D9" w:rsidP="006549A2">
      <w:pPr>
        <w:tabs>
          <w:tab w:val="left" w:pos="90"/>
        </w:tabs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4"/>
        </w:rPr>
      </w:pPr>
    </w:p>
    <w:p w:rsidR="004B1D48" w:rsidRPr="007423C2" w:rsidRDefault="00125274" w:rsidP="006549A2">
      <w:pPr>
        <w:tabs>
          <w:tab w:val="left" w:pos="90"/>
        </w:tabs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7423C2">
        <w:rPr>
          <w:rFonts w:ascii="Times New Roman" w:hAnsi="Times New Roman" w:cs="Times New Roman"/>
          <w:b/>
          <w:color w:val="0070C0"/>
          <w:sz w:val="28"/>
          <w:szCs w:val="24"/>
        </w:rPr>
        <w:t>Presenter</w:t>
      </w:r>
      <w:r w:rsidR="004B1D48" w:rsidRPr="007423C2">
        <w:rPr>
          <w:rFonts w:ascii="Times New Roman" w:hAnsi="Times New Roman" w:cs="Times New Roman"/>
          <w:b/>
          <w:color w:val="0070C0"/>
          <w:sz w:val="28"/>
          <w:szCs w:val="24"/>
        </w:rPr>
        <w:t xml:space="preserve"> Form</w:t>
      </w:r>
    </w:p>
    <w:tbl>
      <w:tblPr>
        <w:tblW w:w="11149" w:type="dxa"/>
        <w:jc w:val="center"/>
        <w:tblInd w:w="-1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5"/>
        <w:gridCol w:w="3870"/>
        <w:gridCol w:w="2160"/>
        <w:gridCol w:w="3054"/>
      </w:tblGrid>
      <w:tr w:rsidR="00E9362F" w:rsidRPr="002B0952" w:rsidTr="00B536DC">
        <w:trPr>
          <w:trHeight w:val="486"/>
          <w:jc w:val="center"/>
        </w:trPr>
        <w:tc>
          <w:tcPr>
            <w:tcW w:w="2065" w:type="dxa"/>
            <w:shd w:val="clear" w:color="auto" w:fill="E4E4E5"/>
          </w:tcPr>
          <w:p w:rsidR="00E9362F" w:rsidRPr="00E9362F" w:rsidRDefault="00E9362F" w:rsidP="00B536DC">
            <w:pPr>
              <w:pStyle w:val="Body"/>
              <w:rPr>
                <w:rFonts w:ascii="Times New Roman" w:hAnsi="Times New Roman"/>
                <w:sz w:val="24"/>
                <w:szCs w:val="24"/>
              </w:rPr>
            </w:pPr>
            <w:r w:rsidRPr="00E9362F">
              <w:rPr>
                <w:rFonts w:ascii="Times New Roman" w:hAnsi="Times New Roman"/>
                <w:sz w:val="24"/>
                <w:szCs w:val="24"/>
              </w:rPr>
              <w:t>Presenter’s Name:</w:t>
            </w:r>
          </w:p>
        </w:tc>
        <w:tc>
          <w:tcPr>
            <w:tcW w:w="3870" w:type="dxa"/>
            <w:shd w:val="clear" w:color="auto" w:fill="auto"/>
            <w:vAlign w:val="bottom"/>
          </w:tcPr>
          <w:p w:rsidR="00E9362F" w:rsidRPr="00E9362F" w:rsidRDefault="00E9362F" w:rsidP="00E93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E4E4E5"/>
          </w:tcPr>
          <w:p w:rsidR="00E9362F" w:rsidRPr="00E9362F" w:rsidRDefault="00E9362F" w:rsidP="00B53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62F">
              <w:rPr>
                <w:rFonts w:ascii="Times New Roman" w:hAnsi="Times New Roman" w:cs="Times New Roman"/>
                <w:sz w:val="24"/>
                <w:szCs w:val="24"/>
              </w:rPr>
              <w:t>Job Title:</w:t>
            </w:r>
          </w:p>
        </w:tc>
        <w:tc>
          <w:tcPr>
            <w:tcW w:w="3054" w:type="dxa"/>
            <w:shd w:val="clear" w:color="auto" w:fill="auto"/>
            <w:vAlign w:val="bottom"/>
          </w:tcPr>
          <w:p w:rsidR="00E9362F" w:rsidRPr="002B0952" w:rsidRDefault="00E9362F" w:rsidP="00E9362F">
            <w:pPr>
              <w:rPr>
                <w:rFonts w:ascii="Tahoma" w:hAnsi="Tahoma" w:cs="Tahoma"/>
              </w:rPr>
            </w:pPr>
          </w:p>
        </w:tc>
      </w:tr>
      <w:tr w:rsidR="00E9362F" w:rsidRPr="002B0952" w:rsidTr="00B536DC">
        <w:trPr>
          <w:trHeight w:val="486"/>
          <w:jc w:val="center"/>
        </w:trPr>
        <w:tc>
          <w:tcPr>
            <w:tcW w:w="2065" w:type="dxa"/>
            <w:shd w:val="clear" w:color="auto" w:fill="E4E4E5"/>
          </w:tcPr>
          <w:p w:rsidR="00E9362F" w:rsidRPr="00E9362F" w:rsidRDefault="00E9362F" w:rsidP="00B536DC">
            <w:pPr>
              <w:pStyle w:val="Body"/>
              <w:rPr>
                <w:rFonts w:ascii="Times New Roman" w:hAnsi="Times New Roman"/>
                <w:sz w:val="24"/>
                <w:szCs w:val="24"/>
              </w:rPr>
            </w:pPr>
            <w:r w:rsidRPr="00E9362F">
              <w:rPr>
                <w:rFonts w:ascii="Times New Roman" w:hAnsi="Times New Roman"/>
                <w:sz w:val="24"/>
                <w:szCs w:val="24"/>
              </w:rPr>
              <w:t>District:</w:t>
            </w:r>
          </w:p>
        </w:tc>
        <w:tc>
          <w:tcPr>
            <w:tcW w:w="3870" w:type="dxa"/>
            <w:shd w:val="clear" w:color="auto" w:fill="auto"/>
            <w:vAlign w:val="bottom"/>
          </w:tcPr>
          <w:p w:rsidR="00E9362F" w:rsidRPr="00E9362F" w:rsidRDefault="00E9362F" w:rsidP="00E93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E4E4E5"/>
          </w:tcPr>
          <w:p w:rsidR="00E9362F" w:rsidRPr="00E9362F" w:rsidRDefault="00E9362F" w:rsidP="00B53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62F">
              <w:rPr>
                <w:rFonts w:ascii="Times New Roman" w:hAnsi="Times New Roman" w:cs="Times New Roman"/>
                <w:sz w:val="24"/>
                <w:szCs w:val="24"/>
              </w:rPr>
              <w:t>School/Institution:</w:t>
            </w:r>
          </w:p>
        </w:tc>
        <w:tc>
          <w:tcPr>
            <w:tcW w:w="3054" w:type="dxa"/>
            <w:shd w:val="clear" w:color="auto" w:fill="auto"/>
            <w:vAlign w:val="bottom"/>
          </w:tcPr>
          <w:p w:rsidR="00E9362F" w:rsidRPr="002B0952" w:rsidRDefault="00E9362F" w:rsidP="00E9362F">
            <w:pPr>
              <w:rPr>
                <w:rFonts w:ascii="Tahoma" w:hAnsi="Tahoma" w:cs="Tahoma"/>
              </w:rPr>
            </w:pPr>
          </w:p>
        </w:tc>
      </w:tr>
      <w:tr w:rsidR="00E9362F" w:rsidRPr="002B0952" w:rsidTr="00B536DC">
        <w:trPr>
          <w:trHeight w:val="486"/>
          <w:jc w:val="center"/>
        </w:trPr>
        <w:tc>
          <w:tcPr>
            <w:tcW w:w="2065" w:type="dxa"/>
            <w:shd w:val="clear" w:color="auto" w:fill="E4E4E5"/>
          </w:tcPr>
          <w:p w:rsidR="00E9362F" w:rsidRPr="00E9362F" w:rsidRDefault="00E9362F" w:rsidP="00B536DC">
            <w:pPr>
              <w:pStyle w:val="Body"/>
              <w:rPr>
                <w:rFonts w:ascii="Times New Roman" w:hAnsi="Times New Roman"/>
                <w:sz w:val="24"/>
                <w:szCs w:val="24"/>
              </w:rPr>
            </w:pPr>
            <w:r w:rsidRPr="00E9362F">
              <w:rPr>
                <w:rFonts w:ascii="Times New Roman" w:hAnsi="Times New Roman"/>
                <w:sz w:val="24"/>
                <w:szCs w:val="24"/>
              </w:rPr>
              <w:t>E-</w:t>
            </w:r>
            <w:r w:rsidR="00B536DC">
              <w:rPr>
                <w:rFonts w:ascii="Times New Roman" w:hAnsi="Times New Roman"/>
                <w:sz w:val="24"/>
                <w:szCs w:val="24"/>
              </w:rPr>
              <w:t>m</w:t>
            </w:r>
            <w:r w:rsidRPr="00E9362F">
              <w:rPr>
                <w:rFonts w:ascii="Times New Roman" w:hAnsi="Times New Roman"/>
                <w:sz w:val="24"/>
                <w:szCs w:val="24"/>
              </w:rPr>
              <w:t>ail:</w:t>
            </w:r>
          </w:p>
        </w:tc>
        <w:tc>
          <w:tcPr>
            <w:tcW w:w="3870" w:type="dxa"/>
            <w:shd w:val="clear" w:color="auto" w:fill="auto"/>
            <w:vAlign w:val="bottom"/>
          </w:tcPr>
          <w:p w:rsidR="00E9362F" w:rsidRPr="00E9362F" w:rsidRDefault="00E9362F" w:rsidP="00E93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E4E4E5"/>
          </w:tcPr>
          <w:p w:rsidR="00E9362F" w:rsidRPr="00E9362F" w:rsidRDefault="00E9362F" w:rsidP="00B53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62F">
              <w:rPr>
                <w:rFonts w:ascii="Times New Roman" w:hAnsi="Times New Roman" w:cs="Times New Roman"/>
                <w:sz w:val="24"/>
                <w:szCs w:val="24"/>
              </w:rPr>
              <w:t>Phone:</w:t>
            </w:r>
          </w:p>
        </w:tc>
        <w:tc>
          <w:tcPr>
            <w:tcW w:w="3054" w:type="dxa"/>
            <w:shd w:val="clear" w:color="auto" w:fill="auto"/>
            <w:vAlign w:val="bottom"/>
          </w:tcPr>
          <w:p w:rsidR="00E9362F" w:rsidRPr="002B0952" w:rsidRDefault="00E9362F" w:rsidP="00E9362F">
            <w:pPr>
              <w:rPr>
                <w:rFonts w:ascii="Tahoma" w:hAnsi="Tahoma" w:cs="Tahoma"/>
              </w:rPr>
            </w:pPr>
          </w:p>
        </w:tc>
      </w:tr>
    </w:tbl>
    <w:p w:rsidR="00C309B6" w:rsidRDefault="00C309B6" w:rsidP="00E9362F">
      <w:pPr>
        <w:tabs>
          <w:tab w:val="left" w:pos="90"/>
        </w:tabs>
        <w:spacing w:before="60"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</w:rPr>
        <w:sectPr w:rsidR="00C309B6" w:rsidSect="0018716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1455A" w:rsidRPr="00F17CC4" w:rsidRDefault="00A1455A" w:rsidP="00F042BA">
      <w:pPr>
        <w:tabs>
          <w:tab w:val="left" w:pos="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2A9" w:rsidRPr="007423C2" w:rsidRDefault="00B332A9" w:rsidP="00F042BA">
      <w:pPr>
        <w:tabs>
          <w:tab w:val="left" w:pos="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332A9" w:rsidRPr="007423C2" w:rsidSect="0018716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309B6" w:rsidRPr="007B0986" w:rsidRDefault="00C309B6" w:rsidP="00F042BA">
      <w:pPr>
        <w:tabs>
          <w:tab w:val="left" w:pos="90"/>
        </w:tabs>
        <w:spacing w:after="0" w:line="240" w:lineRule="auto"/>
        <w:rPr>
          <w:rFonts w:ascii="Times New Roman" w:hAnsi="Times New Roman" w:cs="Times New Roman"/>
          <w:color w:val="0070C0"/>
          <w:sz w:val="28"/>
          <w:szCs w:val="28"/>
        </w:rPr>
        <w:sectPr w:rsidR="00C309B6" w:rsidRPr="007B0986" w:rsidSect="00187165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7B0986">
        <w:rPr>
          <w:rFonts w:ascii="Times New Roman" w:hAnsi="Times New Roman" w:cs="Times New Roman"/>
          <w:b/>
          <w:color w:val="0070C0"/>
          <w:sz w:val="28"/>
          <w:szCs w:val="28"/>
        </w:rPr>
        <w:lastRenderedPageBreak/>
        <w:t xml:space="preserve">Session Focus </w:t>
      </w:r>
      <w:r w:rsidRPr="007B0986">
        <w:rPr>
          <w:rFonts w:ascii="Times New Roman" w:hAnsi="Times New Roman" w:cs="Times New Roman"/>
          <w:color w:val="0070C0"/>
          <w:sz w:val="28"/>
          <w:szCs w:val="28"/>
        </w:rPr>
        <w:t>(</w:t>
      </w:r>
      <w:r w:rsidRPr="007B0986">
        <w:rPr>
          <w:rFonts w:ascii="Times New Roman" w:hAnsi="Times New Roman" w:cs="Times New Roman"/>
          <w:b/>
          <w:color w:val="0070C0"/>
          <w:sz w:val="28"/>
          <w:szCs w:val="28"/>
        </w:rPr>
        <w:t>Check all that apply</w:t>
      </w:r>
      <w:r w:rsidRPr="007B0986">
        <w:rPr>
          <w:rFonts w:ascii="Times New Roman" w:hAnsi="Times New Roman" w:cs="Times New Roman"/>
          <w:color w:val="0070C0"/>
          <w:sz w:val="28"/>
          <w:szCs w:val="28"/>
        </w:rPr>
        <w:t>.)</w:t>
      </w:r>
    </w:p>
    <w:p w:rsidR="00E9362F" w:rsidRDefault="003E0348" w:rsidP="00F042BA">
      <w:pPr>
        <w:tabs>
          <w:tab w:val="left" w:pos="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744236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4BCD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9362F" w:rsidRPr="007423C2">
        <w:rPr>
          <w:rFonts w:ascii="Times New Roman" w:hAnsi="Times New Roman" w:cs="Times New Roman"/>
          <w:sz w:val="24"/>
          <w:szCs w:val="24"/>
        </w:rPr>
        <w:t xml:space="preserve"> Content Support</w:t>
      </w:r>
    </w:p>
    <w:p w:rsidR="00E9362F" w:rsidRDefault="003E0348" w:rsidP="00F042BA">
      <w:pPr>
        <w:tabs>
          <w:tab w:val="left" w:pos="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73226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4BCD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02858">
        <w:rPr>
          <w:rFonts w:ascii="Times New Roman" w:hAnsi="Times New Roman" w:cs="Times New Roman"/>
          <w:sz w:val="24"/>
          <w:szCs w:val="24"/>
        </w:rPr>
        <w:t xml:space="preserve"> S</w:t>
      </w:r>
      <w:r w:rsidR="00E9362F" w:rsidRPr="007423C2">
        <w:rPr>
          <w:rFonts w:ascii="Times New Roman" w:hAnsi="Times New Roman" w:cs="Times New Roman"/>
          <w:sz w:val="24"/>
          <w:szCs w:val="24"/>
        </w:rPr>
        <w:t>trategies for All Learners</w:t>
      </w:r>
    </w:p>
    <w:p w:rsidR="00E9362F" w:rsidRDefault="003E0348" w:rsidP="00F042BA">
      <w:pPr>
        <w:tabs>
          <w:tab w:val="left" w:pos="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900799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4BCD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9362F" w:rsidRPr="007423C2">
        <w:rPr>
          <w:rFonts w:ascii="Times New Roman" w:hAnsi="Times New Roman" w:cs="Times New Roman"/>
          <w:sz w:val="24"/>
          <w:szCs w:val="24"/>
        </w:rPr>
        <w:t xml:space="preserve"> Assessments</w:t>
      </w:r>
    </w:p>
    <w:p w:rsidR="00B70FFE" w:rsidRDefault="003E0348" w:rsidP="00F042BA">
      <w:pPr>
        <w:tabs>
          <w:tab w:val="left" w:pos="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797294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4BCD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02858">
        <w:rPr>
          <w:rFonts w:ascii="Times New Roman" w:hAnsi="Times New Roman" w:cs="Times New Roman"/>
          <w:sz w:val="24"/>
          <w:szCs w:val="24"/>
        </w:rPr>
        <w:t xml:space="preserve"> D</w:t>
      </w:r>
      <w:r w:rsidR="00E9362F" w:rsidRPr="007423C2">
        <w:rPr>
          <w:rFonts w:ascii="Times New Roman" w:hAnsi="Times New Roman" w:cs="Times New Roman"/>
          <w:sz w:val="24"/>
          <w:szCs w:val="24"/>
        </w:rPr>
        <w:t xml:space="preserve">iscourse in the </w:t>
      </w:r>
      <w:r w:rsidR="00E02858">
        <w:rPr>
          <w:rFonts w:ascii="Times New Roman" w:hAnsi="Times New Roman" w:cs="Times New Roman"/>
          <w:sz w:val="24"/>
          <w:szCs w:val="24"/>
        </w:rPr>
        <w:t xml:space="preserve">Mathematics </w:t>
      </w:r>
      <w:r w:rsidR="00E9362F" w:rsidRPr="007423C2">
        <w:rPr>
          <w:rFonts w:ascii="Times New Roman" w:hAnsi="Times New Roman" w:cs="Times New Roman"/>
          <w:sz w:val="24"/>
          <w:szCs w:val="24"/>
        </w:rPr>
        <w:t>Classroom</w:t>
      </w:r>
      <w:r w:rsidR="00E9362F">
        <w:rPr>
          <w:rFonts w:ascii="Times New Roman" w:hAnsi="Times New Roman" w:cs="Times New Roman"/>
          <w:sz w:val="24"/>
          <w:szCs w:val="24"/>
        </w:rPr>
        <w:t xml:space="preserve"> </w:t>
      </w:r>
      <w:r w:rsidR="00E9362F">
        <w:rPr>
          <w:rFonts w:ascii="Times New Roman" w:hAnsi="Times New Roman" w:cs="Times New Roman"/>
          <w:sz w:val="24"/>
          <w:szCs w:val="24"/>
        </w:rPr>
        <w:br w:type="column"/>
      </w:r>
      <w:sdt>
        <w:sdtPr>
          <w:rPr>
            <w:rFonts w:ascii="Times New Roman" w:hAnsi="Times New Roman" w:cs="Times New Roman"/>
            <w:sz w:val="24"/>
            <w:szCs w:val="24"/>
          </w:rPr>
          <w:id w:val="651722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0FFE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02858">
        <w:rPr>
          <w:rFonts w:ascii="Times New Roman" w:hAnsi="Times New Roman" w:cs="Times New Roman"/>
          <w:sz w:val="24"/>
          <w:szCs w:val="24"/>
        </w:rPr>
        <w:t xml:space="preserve"> </w:t>
      </w:r>
      <w:r w:rsidR="00B70FFE" w:rsidRPr="007423C2">
        <w:rPr>
          <w:rFonts w:ascii="Times New Roman" w:hAnsi="Times New Roman" w:cs="Times New Roman"/>
          <w:sz w:val="24"/>
          <w:szCs w:val="24"/>
        </w:rPr>
        <w:t>Community Outreach</w:t>
      </w:r>
    </w:p>
    <w:p w:rsidR="00E9362F" w:rsidRDefault="003E0348" w:rsidP="00F042BA">
      <w:pPr>
        <w:tabs>
          <w:tab w:val="left" w:pos="90"/>
        </w:tabs>
        <w:spacing w:after="0" w:line="240" w:lineRule="auto"/>
        <w:ind w:left="252" w:hanging="252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880473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4BCD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02858">
        <w:rPr>
          <w:rFonts w:ascii="Times New Roman" w:hAnsi="Times New Roman" w:cs="Times New Roman"/>
          <w:sz w:val="24"/>
          <w:szCs w:val="24"/>
        </w:rPr>
        <w:t xml:space="preserve"> S</w:t>
      </w:r>
      <w:r w:rsidR="00E9362F" w:rsidRPr="007423C2">
        <w:rPr>
          <w:rFonts w:ascii="Times New Roman" w:hAnsi="Times New Roman" w:cs="Times New Roman"/>
          <w:sz w:val="24"/>
          <w:szCs w:val="24"/>
        </w:rPr>
        <w:t>TEM Science, Technology, Engineering, and Mathematics (STEM)</w:t>
      </w:r>
    </w:p>
    <w:p w:rsidR="00E9362F" w:rsidRDefault="003E0348" w:rsidP="00F042BA">
      <w:pPr>
        <w:tabs>
          <w:tab w:val="left" w:pos="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856173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4BCD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02858">
        <w:rPr>
          <w:rFonts w:ascii="Times New Roman" w:hAnsi="Times New Roman" w:cs="Times New Roman"/>
          <w:sz w:val="24"/>
          <w:szCs w:val="24"/>
        </w:rPr>
        <w:t xml:space="preserve"> Math </w:t>
      </w:r>
      <w:r w:rsidR="00E9362F" w:rsidRPr="007423C2">
        <w:rPr>
          <w:rFonts w:ascii="Times New Roman" w:hAnsi="Times New Roman" w:cs="Times New Roman"/>
          <w:sz w:val="24"/>
          <w:szCs w:val="24"/>
        </w:rPr>
        <w:t>Coaching</w:t>
      </w:r>
      <w:r w:rsidR="00E9362F" w:rsidRPr="00E936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362F" w:rsidRPr="007423C2" w:rsidRDefault="003E0348" w:rsidP="00F042BA">
      <w:pPr>
        <w:tabs>
          <w:tab w:val="left" w:pos="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9362F" w:rsidRPr="007423C2" w:rsidSect="00187165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sdt>
        <w:sdtPr>
          <w:rPr>
            <w:rFonts w:ascii="Times New Roman" w:hAnsi="Times New Roman" w:cs="Times New Roman"/>
            <w:sz w:val="24"/>
            <w:szCs w:val="24"/>
          </w:rPr>
          <w:id w:val="-598567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4BCD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02858">
        <w:rPr>
          <w:rFonts w:ascii="Times New Roman" w:hAnsi="Times New Roman" w:cs="Times New Roman"/>
          <w:sz w:val="24"/>
          <w:szCs w:val="24"/>
        </w:rPr>
        <w:t xml:space="preserve"> Mindsets</w:t>
      </w:r>
    </w:p>
    <w:p w:rsidR="00B332A9" w:rsidRPr="007423C2" w:rsidRDefault="00B332A9" w:rsidP="00F042BA">
      <w:pPr>
        <w:tabs>
          <w:tab w:val="left" w:pos="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23C2">
        <w:rPr>
          <w:rFonts w:ascii="Times New Roman" w:hAnsi="Times New Roman" w:cs="Times New Roman"/>
          <w:sz w:val="24"/>
          <w:szCs w:val="24"/>
        </w:rPr>
        <w:lastRenderedPageBreak/>
        <w:t xml:space="preserve">*All </w:t>
      </w:r>
      <w:r w:rsidR="00DE6C1C" w:rsidRPr="007423C2">
        <w:rPr>
          <w:rFonts w:ascii="Times New Roman" w:hAnsi="Times New Roman" w:cs="Times New Roman"/>
          <w:sz w:val="24"/>
          <w:szCs w:val="24"/>
        </w:rPr>
        <w:t xml:space="preserve">sessions should </w:t>
      </w:r>
      <w:r w:rsidR="00605819" w:rsidRPr="007423C2">
        <w:rPr>
          <w:rFonts w:ascii="Times New Roman" w:hAnsi="Times New Roman" w:cs="Times New Roman"/>
          <w:sz w:val="24"/>
          <w:szCs w:val="24"/>
        </w:rPr>
        <w:t xml:space="preserve">illustrate </w:t>
      </w:r>
      <w:r w:rsidR="00E02858">
        <w:rPr>
          <w:rFonts w:ascii="Times New Roman" w:hAnsi="Times New Roman" w:cs="Times New Roman"/>
          <w:sz w:val="24"/>
          <w:szCs w:val="24"/>
        </w:rPr>
        <w:t>math p</w:t>
      </w:r>
      <w:r w:rsidRPr="007423C2">
        <w:rPr>
          <w:rFonts w:ascii="Times New Roman" w:hAnsi="Times New Roman" w:cs="Times New Roman"/>
          <w:sz w:val="24"/>
          <w:szCs w:val="24"/>
        </w:rPr>
        <w:t>ractices in action.</w:t>
      </w:r>
    </w:p>
    <w:p w:rsidR="00B332A9" w:rsidRPr="00F042BA" w:rsidRDefault="00B332A9" w:rsidP="00F042BA">
      <w:pPr>
        <w:tabs>
          <w:tab w:val="left" w:pos="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2A9" w:rsidRPr="007B0986" w:rsidRDefault="00B332A9" w:rsidP="00F042BA">
      <w:pPr>
        <w:tabs>
          <w:tab w:val="left" w:pos="90"/>
        </w:tabs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B0986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Session Title </w:t>
      </w:r>
      <w:r w:rsidRPr="007B0986">
        <w:rPr>
          <w:rFonts w:ascii="Times New Roman" w:hAnsi="Times New Roman" w:cs="Times New Roman"/>
          <w:color w:val="0070C0"/>
          <w:sz w:val="28"/>
          <w:szCs w:val="28"/>
        </w:rPr>
        <w:t>(</w:t>
      </w:r>
      <w:r w:rsidR="00400A00" w:rsidRPr="007B0986">
        <w:rPr>
          <w:rFonts w:ascii="Times New Roman" w:hAnsi="Times New Roman" w:cs="Times New Roman"/>
          <w:b/>
          <w:color w:val="0070C0"/>
          <w:sz w:val="28"/>
          <w:szCs w:val="28"/>
        </w:rPr>
        <w:t>A m</w:t>
      </w:r>
      <w:r w:rsidRPr="007B0986">
        <w:rPr>
          <w:rFonts w:ascii="Times New Roman" w:hAnsi="Times New Roman" w:cs="Times New Roman"/>
          <w:b/>
          <w:color w:val="0070C0"/>
          <w:sz w:val="28"/>
          <w:szCs w:val="28"/>
        </w:rPr>
        <w:t>aximum of 40 characters</w:t>
      </w:r>
      <w:r w:rsidR="008163A4" w:rsidRPr="002F11F9">
        <w:rPr>
          <w:rFonts w:ascii="Times New Roman" w:hAnsi="Times New Roman" w:cs="Times New Roman"/>
          <w:color w:val="0070C0"/>
          <w:sz w:val="28"/>
          <w:szCs w:val="28"/>
        </w:rPr>
        <w:t>,</w:t>
      </w:r>
      <w:r w:rsidRPr="007B0986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including </w:t>
      </w:r>
      <w:r w:rsidR="00FD011B" w:rsidRPr="007B0986">
        <w:rPr>
          <w:rFonts w:ascii="Times New Roman" w:hAnsi="Times New Roman" w:cs="Times New Roman"/>
          <w:b/>
          <w:color w:val="0070C0"/>
          <w:sz w:val="28"/>
          <w:szCs w:val="28"/>
        </w:rPr>
        <w:t>spaces</w:t>
      </w:r>
      <w:r w:rsidRPr="007B0986">
        <w:rPr>
          <w:rFonts w:ascii="Times New Roman" w:hAnsi="Times New Roman" w:cs="Times New Roman"/>
          <w:color w:val="0070C0"/>
          <w:sz w:val="28"/>
          <w:szCs w:val="28"/>
        </w:rPr>
        <w:t>.)</w:t>
      </w:r>
    </w:p>
    <w:tbl>
      <w:tblPr>
        <w:tblW w:w="11149" w:type="dxa"/>
        <w:jc w:val="center"/>
        <w:tblInd w:w="-1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5"/>
        <w:gridCol w:w="8814"/>
      </w:tblGrid>
      <w:tr w:rsidR="00F40D67" w:rsidRPr="002B0952" w:rsidTr="00B536DC">
        <w:trPr>
          <w:trHeight w:val="486"/>
          <w:jc w:val="center"/>
        </w:trPr>
        <w:tc>
          <w:tcPr>
            <w:tcW w:w="11149" w:type="dxa"/>
            <w:gridSpan w:val="2"/>
            <w:shd w:val="clear" w:color="auto" w:fill="E4E4E5"/>
          </w:tcPr>
          <w:p w:rsidR="00F40D67" w:rsidRPr="002B0952" w:rsidRDefault="00F40D67" w:rsidP="00822508">
            <w:pPr>
              <w:rPr>
                <w:rFonts w:ascii="Tahoma" w:hAnsi="Tahoma" w:cs="Tahoma"/>
              </w:rPr>
            </w:pPr>
            <w:r w:rsidRPr="007423C2">
              <w:rPr>
                <w:rFonts w:ascii="Times New Roman" w:hAnsi="Times New Roman" w:cs="Times New Roman"/>
                <w:sz w:val="24"/>
                <w:szCs w:val="24"/>
              </w:rPr>
              <w:t xml:space="preserve">Example: </w:t>
            </w:r>
            <w:r w:rsidRPr="007423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Using a Graphic Organizer to </w:t>
            </w:r>
            <w:r w:rsidR="00822508">
              <w:rPr>
                <w:rFonts w:ascii="Times New Roman" w:hAnsi="Times New Roman" w:cs="Times New Roman"/>
                <w:b/>
                <w:sz w:val="24"/>
                <w:szCs w:val="24"/>
              </w:rPr>
              <w:t>Teach Proportions</w:t>
            </w:r>
          </w:p>
        </w:tc>
      </w:tr>
      <w:tr w:rsidR="002F11F9" w:rsidRPr="002B0952" w:rsidTr="00B536DC">
        <w:trPr>
          <w:trHeight w:val="486"/>
          <w:jc w:val="center"/>
        </w:trPr>
        <w:tc>
          <w:tcPr>
            <w:tcW w:w="2335" w:type="dxa"/>
            <w:shd w:val="clear" w:color="auto" w:fill="E4E4E5"/>
          </w:tcPr>
          <w:p w:rsidR="002F11F9" w:rsidRPr="00E9362F" w:rsidRDefault="002F11F9" w:rsidP="00B536DC">
            <w:pPr>
              <w:pStyle w:val="Body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Title:</w:t>
            </w:r>
          </w:p>
        </w:tc>
        <w:tc>
          <w:tcPr>
            <w:tcW w:w="8814" w:type="dxa"/>
            <w:shd w:val="clear" w:color="auto" w:fill="auto"/>
            <w:vAlign w:val="bottom"/>
          </w:tcPr>
          <w:p w:rsidR="002F11F9" w:rsidRPr="002B0952" w:rsidRDefault="002F11F9" w:rsidP="005636EB">
            <w:pPr>
              <w:rPr>
                <w:rFonts w:ascii="Tahoma" w:hAnsi="Tahoma" w:cs="Tahoma"/>
              </w:rPr>
            </w:pPr>
          </w:p>
        </w:tc>
      </w:tr>
      <w:tr w:rsidR="002F11F9" w:rsidRPr="002B0952" w:rsidTr="00B536DC">
        <w:trPr>
          <w:trHeight w:val="486"/>
          <w:jc w:val="center"/>
        </w:trPr>
        <w:tc>
          <w:tcPr>
            <w:tcW w:w="2335" w:type="dxa"/>
            <w:shd w:val="clear" w:color="auto" w:fill="E4E4E5"/>
          </w:tcPr>
          <w:p w:rsidR="002F11F9" w:rsidRPr="00E9362F" w:rsidRDefault="002F11F9" w:rsidP="00B536DC">
            <w:pPr>
              <w:pStyle w:val="Body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Grade Level Targets:</w:t>
            </w:r>
          </w:p>
        </w:tc>
        <w:tc>
          <w:tcPr>
            <w:tcW w:w="8814" w:type="dxa"/>
            <w:shd w:val="clear" w:color="auto" w:fill="auto"/>
            <w:vAlign w:val="bottom"/>
          </w:tcPr>
          <w:p w:rsidR="002F11F9" w:rsidRPr="002B0952" w:rsidRDefault="002F11F9" w:rsidP="005636EB">
            <w:pPr>
              <w:rPr>
                <w:rFonts w:ascii="Tahoma" w:hAnsi="Tahoma" w:cs="Tahoma"/>
              </w:rPr>
            </w:pPr>
          </w:p>
        </w:tc>
      </w:tr>
    </w:tbl>
    <w:p w:rsidR="005C33ED" w:rsidRPr="00F042BA" w:rsidRDefault="005C33ED" w:rsidP="00636842">
      <w:pPr>
        <w:tabs>
          <w:tab w:val="left" w:pos="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F50" w:rsidRPr="007B0986" w:rsidRDefault="004E7F50" w:rsidP="007B0986">
      <w:pPr>
        <w:tabs>
          <w:tab w:val="left" w:pos="90"/>
        </w:tabs>
        <w:spacing w:after="60" w:line="240" w:lineRule="auto"/>
        <w:rPr>
          <w:rFonts w:ascii="Times New Roman" w:hAnsi="Times New Roman" w:cs="Times New Roman"/>
          <w:color w:val="0070C0"/>
          <w:sz w:val="28"/>
          <w:szCs w:val="28"/>
        </w:rPr>
      </w:pPr>
      <w:proofErr w:type="gramStart"/>
      <w:r w:rsidRPr="007B0986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Description </w:t>
      </w:r>
      <w:r w:rsidRPr="007B0986">
        <w:rPr>
          <w:rFonts w:ascii="Times New Roman" w:hAnsi="Times New Roman" w:cs="Times New Roman"/>
          <w:color w:val="0070C0"/>
          <w:sz w:val="28"/>
          <w:szCs w:val="28"/>
        </w:rPr>
        <w:t>(</w:t>
      </w:r>
      <w:r w:rsidR="00F124D2" w:rsidRPr="007B0986">
        <w:rPr>
          <w:rFonts w:ascii="Times New Roman" w:hAnsi="Times New Roman" w:cs="Times New Roman"/>
          <w:b/>
          <w:color w:val="0070C0"/>
          <w:sz w:val="28"/>
          <w:szCs w:val="28"/>
        </w:rPr>
        <w:t>A m</w:t>
      </w:r>
      <w:r w:rsidRPr="007B0986">
        <w:rPr>
          <w:rFonts w:ascii="Times New Roman" w:hAnsi="Times New Roman" w:cs="Times New Roman"/>
          <w:b/>
          <w:color w:val="0070C0"/>
          <w:sz w:val="28"/>
          <w:szCs w:val="28"/>
        </w:rPr>
        <w:t>aximum of 200 characters</w:t>
      </w:r>
      <w:r w:rsidR="008D132E" w:rsidRPr="008D132E">
        <w:rPr>
          <w:rFonts w:ascii="Times New Roman" w:hAnsi="Times New Roman" w:cs="Times New Roman"/>
          <w:color w:val="0070C0"/>
          <w:sz w:val="28"/>
          <w:szCs w:val="28"/>
        </w:rPr>
        <w:t>,</w:t>
      </w:r>
      <w:r w:rsidR="00DE6C1C" w:rsidRPr="007B0986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Pr="007B0986">
        <w:rPr>
          <w:rFonts w:ascii="Times New Roman" w:hAnsi="Times New Roman" w:cs="Times New Roman"/>
          <w:b/>
          <w:color w:val="0070C0"/>
          <w:sz w:val="28"/>
          <w:szCs w:val="28"/>
        </w:rPr>
        <w:t>including spaces</w:t>
      </w:r>
      <w:r w:rsidRPr="007B0986">
        <w:rPr>
          <w:rFonts w:ascii="Times New Roman" w:hAnsi="Times New Roman" w:cs="Times New Roman"/>
          <w:color w:val="0070C0"/>
          <w:sz w:val="28"/>
          <w:szCs w:val="28"/>
        </w:rPr>
        <w:t>.)</w:t>
      </w:r>
      <w:proofErr w:type="gramEnd"/>
    </w:p>
    <w:tbl>
      <w:tblPr>
        <w:tblW w:w="11149" w:type="dxa"/>
        <w:jc w:val="center"/>
        <w:tblInd w:w="-1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5"/>
        <w:gridCol w:w="8814"/>
      </w:tblGrid>
      <w:tr w:rsidR="00797871" w:rsidRPr="002B0952" w:rsidTr="00B536DC">
        <w:trPr>
          <w:trHeight w:val="629"/>
          <w:jc w:val="center"/>
        </w:trPr>
        <w:tc>
          <w:tcPr>
            <w:tcW w:w="11149" w:type="dxa"/>
            <w:gridSpan w:val="2"/>
            <w:tcBorders>
              <w:bottom w:val="single" w:sz="4" w:space="0" w:color="auto"/>
            </w:tcBorders>
            <w:shd w:val="clear" w:color="auto" w:fill="E4E4E5"/>
          </w:tcPr>
          <w:p w:rsidR="00797871" w:rsidRPr="002B0952" w:rsidRDefault="00797871" w:rsidP="00822508">
            <w:pPr>
              <w:spacing w:after="0"/>
              <w:rPr>
                <w:rFonts w:ascii="Tahoma" w:hAnsi="Tahoma" w:cs="Tahoma"/>
              </w:rPr>
            </w:pPr>
            <w:r w:rsidRPr="007423C2">
              <w:rPr>
                <w:rFonts w:ascii="Times New Roman" w:hAnsi="Times New Roman" w:cs="Times New Roman"/>
                <w:sz w:val="24"/>
                <w:szCs w:val="24"/>
              </w:rPr>
              <w:t xml:space="preserve">Example: </w:t>
            </w:r>
            <w:r w:rsidRPr="007423C2">
              <w:rPr>
                <w:rFonts w:ascii="Times New Roman" w:hAnsi="Times New Roman" w:cs="Times New Roman"/>
                <w:b/>
                <w:sz w:val="24"/>
                <w:szCs w:val="24"/>
              </w:rPr>
              <w:t>Do your students struggle with</w:t>
            </w:r>
            <w:r w:rsidR="00822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proportional reasoning?  </w:t>
            </w:r>
            <w:r w:rsidRPr="007423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Come learn about a graphic organizer that can be used to teach </w:t>
            </w:r>
            <w:r w:rsidR="00822508">
              <w:rPr>
                <w:rFonts w:ascii="Times New Roman" w:hAnsi="Times New Roman" w:cs="Times New Roman"/>
                <w:b/>
                <w:sz w:val="24"/>
                <w:szCs w:val="24"/>
              </w:rPr>
              <w:t>proportions, especially as it relates to percentages and simple interest.</w:t>
            </w:r>
          </w:p>
        </w:tc>
      </w:tr>
      <w:tr w:rsidR="00C26BB5" w:rsidRPr="002B0952" w:rsidTr="00B536DC">
        <w:trPr>
          <w:trHeight w:val="486"/>
          <w:jc w:val="center"/>
        </w:trPr>
        <w:tc>
          <w:tcPr>
            <w:tcW w:w="2335" w:type="dxa"/>
            <w:tcBorders>
              <w:bottom w:val="single" w:sz="4" w:space="0" w:color="auto"/>
            </w:tcBorders>
            <w:shd w:val="clear" w:color="auto" w:fill="E4E4E5"/>
          </w:tcPr>
          <w:p w:rsidR="00C26BB5" w:rsidRPr="00E9362F" w:rsidRDefault="00C26BB5" w:rsidP="00B536DC">
            <w:pPr>
              <w:pStyle w:val="Body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Title:</w:t>
            </w:r>
          </w:p>
        </w:tc>
        <w:tc>
          <w:tcPr>
            <w:tcW w:w="88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6BB5" w:rsidRPr="002B0952" w:rsidRDefault="00C26BB5" w:rsidP="005636EB">
            <w:pPr>
              <w:rPr>
                <w:rFonts w:ascii="Tahoma" w:hAnsi="Tahoma" w:cs="Tahoma"/>
              </w:rPr>
            </w:pPr>
          </w:p>
        </w:tc>
      </w:tr>
      <w:tr w:rsidR="00C26BB5" w:rsidRPr="002B0952" w:rsidTr="00C26BB5">
        <w:trPr>
          <w:trHeight w:val="486"/>
          <w:jc w:val="center"/>
        </w:trPr>
        <w:tc>
          <w:tcPr>
            <w:tcW w:w="1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26BB5" w:rsidRPr="00C26BB5" w:rsidRDefault="00C26BB5" w:rsidP="005636EB">
            <w:pPr>
              <w:rPr>
                <w:rFonts w:ascii="Tahoma" w:hAnsi="Tahoma" w:cs="Tahoma"/>
              </w:rPr>
            </w:pPr>
          </w:p>
        </w:tc>
      </w:tr>
      <w:tr w:rsidR="00C26BB5" w:rsidRPr="002B0952" w:rsidTr="00C26BB5">
        <w:trPr>
          <w:trHeight w:val="486"/>
          <w:jc w:val="center"/>
        </w:trPr>
        <w:tc>
          <w:tcPr>
            <w:tcW w:w="1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26BB5" w:rsidRPr="00C26BB5" w:rsidRDefault="00C26BB5" w:rsidP="005636EB">
            <w:pPr>
              <w:rPr>
                <w:rFonts w:ascii="Tahoma" w:hAnsi="Tahoma" w:cs="Tahoma"/>
              </w:rPr>
            </w:pPr>
          </w:p>
        </w:tc>
      </w:tr>
      <w:tr w:rsidR="00C26BB5" w:rsidRPr="002B0952" w:rsidTr="00C26BB5">
        <w:trPr>
          <w:trHeight w:val="486"/>
          <w:jc w:val="center"/>
        </w:trPr>
        <w:tc>
          <w:tcPr>
            <w:tcW w:w="1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26BB5" w:rsidRPr="00C26BB5" w:rsidRDefault="00C26BB5" w:rsidP="005636EB">
            <w:pPr>
              <w:rPr>
                <w:rFonts w:ascii="Tahoma" w:hAnsi="Tahoma" w:cs="Tahoma"/>
              </w:rPr>
            </w:pPr>
          </w:p>
        </w:tc>
      </w:tr>
      <w:tr w:rsidR="00FD0C31" w:rsidRPr="002B0952" w:rsidTr="00B536DC">
        <w:trPr>
          <w:trHeight w:val="486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0C31" w:rsidRPr="00C26BB5" w:rsidRDefault="00FD0C31" w:rsidP="00B536DC">
            <w:pPr>
              <w:rPr>
                <w:rFonts w:ascii="Tahoma" w:hAnsi="Tahoma" w:cs="Tahoma"/>
              </w:rPr>
            </w:pPr>
            <w:r w:rsidRPr="007423C2">
              <w:rPr>
                <w:rFonts w:ascii="Times New Roman" w:hAnsi="Times New Roman" w:cs="Times New Roman"/>
                <w:sz w:val="24"/>
                <w:szCs w:val="24"/>
              </w:rPr>
              <w:t>Equipment Request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D0C31" w:rsidRPr="00C26BB5" w:rsidRDefault="00FD0C31" w:rsidP="005636EB">
            <w:pPr>
              <w:rPr>
                <w:rFonts w:ascii="Tahoma" w:hAnsi="Tahoma" w:cs="Tahoma"/>
              </w:rPr>
            </w:pPr>
          </w:p>
        </w:tc>
      </w:tr>
      <w:tr w:rsidR="005636EB" w:rsidRPr="002B0952" w:rsidTr="005636EB">
        <w:trPr>
          <w:trHeight w:val="486"/>
          <w:jc w:val="center"/>
        </w:trPr>
        <w:tc>
          <w:tcPr>
            <w:tcW w:w="1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6EB" w:rsidRPr="00C26BB5" w:rsidRDefault="005636EB" w:rsidP="005636EB">
            <w:pPr>
              <w:rPr>
                <w:rFonts w:ascii="Tahoma" w:hAnsi="Tahoma" w:cs="Tahoma"/>
              </w:rPr>
            </w:pPr>
          </w:p>
        </w:tc>
      </w:tr>
      <w:tr w:rsidR="00FD0C31" w:rsidRPr="002B0952" w:rsidTr="00B536DC">
        <w:trPr>
          <w:trHeight w:val="486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0C31" w:rsidRPr="007423C2" w:rsidRDefault="00FD0C31" w:rsidP="00B53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C2">
              <w:rPr>
                <w:rFonts w:ascii="Times New Roman" w:hAnsi="Times New Roman" w:cs="Times New Roman"/>
                <w:sz w:val="24"/>
                <w:szCs w:val="24"/>
              </w:rPr>
              <w:t>Other Requests:</w:t>
            </w:r>
          </w:p>
        </w:tc>
        <w:tc>
          <w:tcPr>
            <w:tcW w:w="8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D0C31" w:rsidRPr="00C26BB5" w:rsidRDefault="00FD0C31" w:rsidP="005636EB">
            <w:pPr>
              <w:rPr>
                <w:rFonts w:ascii="Tahoma" w:hAnsi="Tahoma" w:cs="Tahoma"/>
              </w:rPr>
            </w:pPr>
          </w:p>
        </w:tc>
      </w:tr>
    </w:tbl>
    <w:p w:rsidR="00F042BA" w:rsidRDefault="00F042BA" w:rsidP="0008375A">
      <w:pPr>
        <w:tabs>
          <w:tab w:val="left" w:pos="-180"/>
        </w:tabs>
        <w:spacing w:after="0" w:line="240" w:lineRule="auto"/>
        <w:ind w:left="-180" w:right="-907"/>
        <w:rPr>
          <w:rFonts w:ascii="Times New Roman" w:hAnsi="Times New Roman" w:cs="Times New Roman"/>
          <w:sz w:val="24"/>
          <w:szCs w:val="24"/>
        </w:rPr>
      </w:pPr>
    </w:p>
    <w:p w:rsidR="000A7293" w:rsidRDefault="006C7D9D" w:rsidP="00F042BA">
      <w:pPr>
        <w:tabs>
          <w:tab w:val="left" w:pos="-180"/>
        </w:tabs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7423C2">
        <w:rPr>
          <w:rFonts w:ascii="Times New Roman" w:hAnsi="Times New Roman" w:cs="Times New Roman"/>
          <w:sz w:val="24"/>
          <w:szCs w:val="24"/>
        </w:rPr>
        <w:t>The Planning Committee will review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Pr="007423C2">
        <w:rPr>
          <w:rFonts w:ascii="Times New Roman" w:hAnsi="Times New Roman" w:cs="Times New Roman"/>
          <w:sz w:val="24"/>
          <w:szCs w:val="24"/>
        </w:rPr>
        <w:t xml:space="preserve">proposals and those who are accepted will be notified by </w:t>
      </w:r>
      <w:r w:rsidR="00822508">
        <w:rPr>
          <w:rFonts w:ascii="Times New Roman" w:hAnsi="Times New Roman" w:cs="Times New Roman"/>
          <w:sz w:val="24"/>
          <w:szCs w:val="24"/>
        </w:rPr>
        <w:t>January 4, 2016.</w:t>
      </w:r>
      <w:r w:rsidR="00F042BA">
        <w:rPr>
          <w:rFonts w:ascii="Times New Roman" w:hAnsi="Times New Roman" w:cs="Times New Roman"/>
          <w:sz w:val="24"/>
          <w:szCs w:val="24"/>
        </w:rPr>
        <w:t xml:space="preserve">  </w:t>
      </w:r>
      <w:r w:rsidR="00E458D4" w:rsidRPr="007423C2">
        <w:rPr>
          <w:rFonts w:ascii="Times New Roman" w:hAnsi="Times New Roman" w:cs="Times New Roman"/>
          <w:sz w:val="24"/>
          <w:szCs w:val="24"/>
        </w:rPr>
        <w:t xml:space="preserve">Please </w:t>
      </w:r>
      <w:r w:rsidR="00D9426E">
        <w:rPr>
          <w:rFonts w:ascii="Times New Roman" w:hAnsi="Times New Roman" w:cs="Times New Roman"/>
          <w:sz w:val="24"/>
          <w:szCs w:val="24"/>
        </w:rPr>
        <w:t>complete and return</w:t>
      </w:r>
      <w:r w:rsidR="00B55CFF" w:rsidRPr="007423C2">
        <w:rPr>
          <w:rFonts w:ascii="Times New Roman" w:hAnsi="Times New Roman" w:cs="Times New Roman"/>
          <w:sz w:val="24"/>
          <w:szCs w:val="24"/>
        </w:rPr>
        <w:t xml:space="preserve"> this form</w:t>
      </w:r>
      <w:r w:rsidR="00F042BA">
        <w:rPr>
          <w:rFonts w:ascii="Times New Roman" w:hAnsi="Times New Roman" w:cs="Times New Roman"/>
          <w:sz w:val="24"/>
          <w:szCs w:val="24"/>
        </w:rPr>
        <w:t xml:space="preserve"> via e-mail</w:t>
      </w:r>
      <w:r w:rsidR="00B55CFF" w:rsidRPr="007423C2">
        <w:rPr>
          <w:rFonts w:ascii="Times New Roman" w:hAnsi="Times New Roman" w:cs="Times New Roman"/>
          <w:sz w:val="24"/>
          <w:szCs w:val="24"/>
        </w:rPr>
        <w:t xml:space="preserve"> </w:t>
      </w:r>
      <w:r w:rsidR="00D9426E" w:rsidRPr="007423C2">
        <w:rPr>
          <w:rFonts w:ascii="Times New Roman" w:hAnsi="Times New Roman" w:cs="Times New Roman"/>
          <w:sz w:val="24"/>
          <w:szCs w:val="24"/>
        </w:rPr>
        <w:t>by Monday,</w:t>
      </w:r>
      <w:r w:rsidR="00822508">
        <w:rPr>
          <w:rFonts w:ascii="Times New Roman" w:hAnsi="Times New Roman" w:cs="Times New Roman"/>
          <w:sz w:val="24"/>
          <w:szCs w:val="24"/>
        </w:rPr>
        <w:t xml:space="preserve"> December </w:t>
      </w:r>
      <w:r w:rsidR="003E0348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="00822508">
        <w:rPr>
          <w:rFonts w:ascii="Times New Roman" w:hAnsi="Times New Roman" w:cs="Times New Roman"/>
          <w:sz w:val="24"/>
          <w:szCs w:val="24"/>
        </w:rPr>
        <w:t>, 2015</w:t>
      </w:r>
      <w:r w:rsidR="00A201B1">
        <w:rPr>
          <w:rFonts w:ascii="Times New Roman" w:hAnsi="Times New Roman" w:cs="Times New Roman"/>
          <w:sz w:val="24"/>
          <w:szCs w:val="24"/>
        </w:rPr>
        <w:t xml:space="preserve"> to Michelle Sanc</w:t>
      </w:r>
      <w:r w:rsidR="00AD3F02">
        <w:rPr>
          <w:rFonts w:ascii="Times New Roman" w:hAnsi="Times New Roman" w:cs="Times New Roman"/>
          <w:sz w:val="24"/>
          <w:szCs w:val="24"/>
        </w:rPr>
        <w:t>h</w:t>
      </w:r>
      <w:r w:rsidR="00F042BA">
        <w:rPr>
          <w:rFonts w:ascii="Times New Roman" w:hAnsi="Times New Roman" w:cs="Times New Roman"/>
          <w:sz w:val="24"/>
          <w:szCs w:val="24"/>
        </w:rPr>
        <w:t xml:space="preserve">ez at </w:t>
      </w:r>
      <w:r w:rsidR="00A201B1">
        <w:rPr>
          <w:rFonts w:ascii="Times New Roman" w:hAnsi="Times New Roman" w:cs="Times New Roman"/>
          <w:sz w:val="24"/>
          <w:szCs w:val="24"/>
        </w:rPr>
        <w:t>msanchez@rcoe.us.</w:t>
      </w:r>
    </w:p>
    <w:sectPr w:rsidR="000A7293" w:rsidSect="00F042BA">
      <w:type w:val="continuous"/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858" w:rsidRDefault="00E02858" w:rsidP="003626BD">
      <w:pPr>
        <w:spacing w:after="0" w:line="240" w:lineRule="auto"/>
      </w:pPr>
      <w:r>
        <w:separator/>
      </w:r>
    </w:p>
  </w:endnote>
  <w:endnote w:type="continuationSeparator" w:id="0">
    <w:p w:rsidR="00E02858" w:rsidRDefault="00E02858" w:rsidP="00362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858" w:rsidRDefault="00E02858" w:rsidP="003626BD">
      <w:pPr>
        <w:spacing w:after="0" w:line="240" w:lineRule="auto"/>
      </w:pPr>
      <w:r>
        <w:separator/>
      </w:r>
    </w:p>
  </w:footnote>
  <w:footnote w:type="continuationSeparator" w:id="0">
    <w:p w:rsidR="00E02858" w:rsidRDefault="00E02858" w:rsidP="003626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55A"/>
    <w:rsid w:val="0008375A"/>
    <w:rsid w:val="00093A1E"/>
    <w:rsid w:val="000A1518"/>
    <w:rsid w:val="000A7293"/>
    <w:rsid w:val="0010109E"/>
    <w:rsid w:val="00101457"/>
    <w:rsid w:val="0011393A"/>
    <w:rsid w:val="00124AF1"/>
    <w:rsid w:val="00125274"/>
    <w:rsid w:val="001261E2"/>
    <w:rsid w:val="00142950"/>
    <w:rsid w:val="00145AEF"/>
    <w:rsid w:val="00154CBB"/>
    <w:rsid w:val="00172446"/>
    <w:rsid w:val="00187165"/>
    <w:rsid w:val="001E2F77"/>
    <w:rsid w:val="00212DD8"/>
    <w:rsid w:val="00274BCD"/>
    <w:rsid w:val="002C4E98"/>
    <w:rsid w:val="002C77C0"/>
    <w:rsid w:val="002F11F9"/>
    <w:rsid w:val="00301F54"/>
    <w:rsid w:val="003413B3"/>
    <w:rsid w:val="00346D5F"/>
    <w:rsid w:val="003626BD"/>
    <w:rsid w:val="003A15A3"/>
    <w:rsid w:val="003C173C"/>
    <w:rsid w:val="003E0348"/>
    <w:rsid w:val="003E0DAD"/>
    <w:rsid w:val="00400A00"/>
    <w:rsid w:val="00422E1C"/>
    <w:rsid w:val="004633F6"/>
    <w:rsid w:val="004B1D48"/>
    <w:rsid w:val="004D0396"/>
    <w:rsid w:val="004E7F50"/>
    <w:rsid w:val="004F5E2E"/>
    <w:rsid w:val="00521B82"/>
    <w:rsid w:val="0052401E"/>
    <w:rsid w:val="005636EB"/>
    <w:rsid w:val="005859CC"/>
    <w:rsid w:val="005C2A48"/>
    <w:rsid w:val="005C33ED"/>
    <w:rsid w:val="005D4CDE"/>
    <w:rsid w:val="00605819"/>
    <w:rsid w:val="00636842"/>
    <w:rsid w:val="006502C6"/>
    <w:rsid w:val="00653245"/>
    <w:rsid w:val="006549A2"/>
    <w:rsid w:val="0065639D"/>
    <w:rsid w:val="0066381A"/>
    <w:rsid w:val="0068353E"/>
    <w:rsid w:val="006C7D9D"/>
    <w:rsid w:val="007423C2"/>
    <w:rsid w:val="00797871"/>
    <w:rsid w:val="007B0986"/>
    <w:rsid w:val="007B46F4"/>
    <w:rsid w:val="007E70C1"/>
    <w:rsid w:val="0080621A"/>
    <w:rsid w:val="008163A4"/>
    <w:rsid w:val="00817487"/>
    <w:rsid w:val="00822508"/>
    <w:rsid w:val="00825028"/>
    <w:rsid w:val="00825105"/>
    <w:rsid w:val="008D132E"/>
    <w:rsid w:val="009055AE"/>
    <w:rsid w:val="009564B7"/>
    <w:rsid w:val="00957797"/>
    <w:rsid w:val="009A35A7"/>
    <w:rsid w:val="009E2BB8"/>
    <w:rsid w:val="009F0DA3"/>
    <w:rsid w:val="00A00BDA"/>
    <w:rsid w:val="00A1455A"/>
    <w:rsid w:val="00A201B1"/>
    <w:rsid w:val="00A54255"/>
    <w:rsid w:val="00A77950"/>
    <w:rsid w:val="00AD3F02"/>
    <w:rsid w:val="00B332A9"/>
    <w:rsid w:val="00B50CC0"/>
    <w:rsid w:val="00B536DC"/>
    <w:rsid w:val="00B55CFF"/>
    <w:rsid w:val="00B70FFE"/>
    <w:rsid w:val="00B803C3"/>
    <w:rsid w:val="00B820D6"/>
    <w:rsid w:val="00BB6F25"/>
    <w:rsid w:val="00BE34FC"/>
    <w:rsid w:val="00C12EAF"/>
    <w:rsid w:val="00C26BB5"/>
    <w:rsid w:val="00C309B6"/>
    <w:rsid w:val="00C42553"/>
    <w:rsid w:val="00C745D9"/>
    <w:rsid w:val="00CC13E6"/>
    <w:rsid w:val="00CF5F3F"/>
    <w:rsid w:val="00D14C05"/>
    <w:rsid w:val="00D42608"/>
    <w:rsid w:val="00D47DCE"/>
    <w:rsid w:val="00D932AB"/>
    <w:rsid w:val="00D9426E"/>
    <w:rsid w:val="00DC5CD1"/>
    <w:rsid w:val="00DE3368"/>
    <w:rsid w:val="00DE6C1C"/>
    <w:rsid w:val="00E02858"/>
    <w:rsid w:val="00E164A9"/>
    <w:rsid w:val="00E21BFD"/>
    <w:rsid w:val="00E458D4"/>
    <w:rsid w:val="00E9362F"/>
    <w:rsid w:val="00F042BA"/>
    <w:rsid w:val="00F124D2"/>
    <w:rsid w:val="00F1379A"/>
    <w:rsid w:val="00F17CC4"/>
    <w:rsid w:val="00F26180"/>
    <w:rsid w:val="00F40D67"/>
    <w:rsid w:val="00F914D7"/>
    <w:rsid w:val="00F94D0F"/>
    <w:rsid w:val="00FB0675"/>
    <w:rsid w:val="00FC3A07"/>
    <w:rsid w:val="00FD011B"/>
    <w:rsid w:val="00FD0C31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A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4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5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7F5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626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6BD"/>
  </w:style>
  <w:style w:type="paragraph" w:styleId="Footer">
    <w:name w:val="footer"/>
    <w:basedOn w:val="Normal"/>
    <w:link w:val="FooterChar"/>
    <w:uiPriority w:val="99"/>
    <w:unhideWhenUsed/>
    <w:rsid w:val="003626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6BD"/>
  </w:style>
  <w:style w:type="paragraph" w:customStyle="1" w:styleId="Body">
    <w:name w:val="Body"/>
    <w:basedOn w:val="Normal"/>
    <w:rsid w:val="00E9362F"/>
    <w:pPr>
      <w:spacing w:before="40" w:after="40" w:line="240" w:lineRule="auto"/>
    </w:pPr>
    <w:rPr>
      <w:rFonts w:ascii="Tahoma" w:eastAsia="Times New Roman" w:hAnsi="Tahoma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A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4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5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7F5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626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6BD"/>
  </w:style>
  <w:style w:type="paragraph" w:styleId="Footer">
    <w:name w:val="footer"/>
    <w:basedOn w:val="Normal"/>
    <w:link w:val="FooterChar"/>
    <w:uiPriority w:val="99"/>
    <w:unhideWhenUsed/>
    <w:rsid w:val="003626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6BD"/>
  </w:style>
  <w:style w:type="paragraph" w:customStyle="1" w:styleId="Body">
    <w:name w:val="Body"/>
    <w:basedOn w:val="Normal"/>
    <w:rsid w:val="00E9362F"/>
    <w:pPr>
      <w:spacing w:before="40" w:after="40" w:line="240" w:lineRule="auto"/>
    </w:pPr>
    <w:rPr>
      <w:rFonts w:ascii="Tahoma" w:eastAsia="Times New Roman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A2983-2742-46E5-82C9-BE6092273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1CDBA673</Template>
  <TotalTime>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County Office of Education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RCOE</dc:creator>
  <cp:lastModifiedBy>Vicky Kukuruda</cp:lastModifiedBy>
  <cp:revision>3</cp:revision>
  <cp:lastPrinted>2015-06-19T17:56:00Z</cp:lastPrinted>
  <dcterms:created xsi:type="dcterms:W3CDTF">2015-10-30T03:11:00Z</dcterms:created>
  <dcterms:modified xsi:type="dcterms:W3CDTF">2015-12-15T16:53:00Z</dcterms:modified>
</cp:coreProperties>
</file>